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91C" w:rsidRDefault="0079291C" w:rsidP="007929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B00491"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00491"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00491"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НАДЗОРУ В СФЕРЕ СВЯЗИ,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491"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И МАССОВЫХ КОММУНИКАЦИЙ</w:t>
      </w:r>
    </w:p>
    <w:p w:rsidR="00B00491" w:rsidRDefault="0079291C" w:rsidP="0079291C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КУРГАНСКОЙ ОБЛАСТИ</w:t>
      </w:r>
    </w:p>
    <w:p w:rsidR="0079291C" w:rsidRPr="0077639F" w:rsidRDefault="0079291C" w:rsidP="0079291C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регистрации средства массовой информации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(внесении изменений в запись о регистрации средства массовой информации)</w:t>
      </w:r>
    </w:p>
    <w:p w:rsidR="00B00491" w:rsidRDefault="0079291C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(нужное подчеркнуть)</w:t>
      </w:r>
    </w:p>
    <w:p w:rsidR="0079291C" w:rsidRPr="0079291C" w:rsidRDefault="0079291C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B00491" w:rsidRPr="0077639F" w:rsidTr="00DB13BD">
        <w:trPr>
          <w:jc w:val="right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0491" w:rsidRPr="0077639F" w:rsidTr="00DB13BD">
        <w:trPr>
          <w:jc w:val="righ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1. Учредитель (соучредители) средства массовой информации (СМИ)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физических лиц указать  фамилию, имя, отчество (при наличии),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дату рождения,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7763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 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2. Наименование (название) средства массовой информации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3. Форма периодического распространения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(телеканал; радиоканал; телепрограмма, радиопрограмма,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аудиопрограмма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кинохроникальная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 сайта в информационно-телекоммуникационной сети «Интернет»))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4. Адрес редакции, телефон_________________________________________________________________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редакции с указанием почтового индекса и телефонный номер)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79291C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Язык (языки)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(распространения СМИ)</w:t>
      </w:r>
    </w:p>
    <w:p w:rsidR="00B00491" w:rsidRPr="0077639F" w:rsidRDefault="0079291C" w:rsidP="00B0049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Сп</w:t>
      </w:r>
      <w:r w:rsidR="00B00491" w:rsidRPr="0077639F">
        <w:rPr>
          <w:rFonts w:ascii="Times New Roman" w:eastAsia="Times New Roman" w:hAnsi="Times New Roman" w:cs="Times New Roman"/>
          <w:lang w:eastAsia="ru-RU"/>
        </w:rPr>
        <w:t>ециализация_________________________________________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(неспециализированное; эротическое; рекламное; для детей и подростков; культурно-просветительское; образовательное; для инвалидов)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7. Примерная тематика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792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8. Предполагаемые периодичность выпуска, максимальный объем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периодических печатных изданий включает в себя: количество страниц, формат и тираж;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максимальный объем телепрограммы, радиопрограммы,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аудиопрограммы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кинохроникальной программы, видеопрограммы, телеканала, радиоканала указывается в единицах измерения времени;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9. Предполагаемая территория распространения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10. Источники финансирования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________________________________________________________________________________________</w:t>
      </w:r>
      <w:r w:rsidR="0079291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12. Сведения об уплате государственной пошлины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номер платежного документа; сведения о плательщике: фамилия имя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</w:t>
      </w:r>
      <w:r w:rsidR="0079291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13. Только для внесения изменений в запись о регистрации СМИ: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14. Контактная информация (для ведения переписки и отправки выписки из реестра зарегистрированных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_________________________________________________________________________________________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__________________________________________________________________________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11"/>
        <w:gridCol w:w="170"/>
        <w:gridCol w:w="3488"/>
      </w:tblGrid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электронной почте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почте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</w:tbl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0"/>
        <w:gridCol w:w="170"/>
        <w:gridCol w:w="4451"/>
      </w:tblGrid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</w:tc>
      </w:tr>
    </w:tbl>
    <w:p w:rsidR="00B00491" w:rsidRPr="00B00491" w:rsidRDefault="00B00491" w:rsidP="00B0049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i/>
          <w:iCs/>
          <w:lang w:eastAsia="ru-RU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B00491" w:rsidRPr="00B00491" w:rsidRDefault="00B00491" w:rsidP="00B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lang w:eastAsia="ru-RU"/>
        </w:rPr>
        <w:t>С требованиями Закона Российской Федерации «О средствах массовой информации» ознакомлен.</w:t>
      </w: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  <w:gridCol w:w="1758"/>
      </w:tblGrid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Печать организации</w:t>
            </w: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юридического лица </w:t>
      </w:r>
      <w:proofErr w:type="gram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–  фамилия</w:t>
      </w:r>
      <w:proofErr w:type="gram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 (при наличии) и должность руководителя организации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физического лица </w:t>
      </w:r>
      <w:proofErr w:type="gram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–  фамилия</w:t>
      </w:r>
      <w:proofErr w:type="gram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 (при наличии)</w:t>
      </w:r>
    </w:p>
    <w:p w:rsidR="00B00491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B00491" w:rsidRPr="0077639F" w:rsidTr="00DB13BD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79291C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79291C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»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20AB" w:rsidRDefault="006F20AB"/>
    <w:sectPr w:rsidR="006F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91"/>
    <w:rsid w:val="000865AB"/>
    <w:rsid w:val="006F20AB"/>
    <w:rsid w:val="0079291C"/>
    <w:rsid w:val="00B00491"/>
    <w:rsid w:val="00D6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97B0A-B43E-4997-B343-9F66E15A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user19</cp:lastModifiedBy>
  <cp:revision>3</cp:revision>
  <dcterms:created xsi:type="dcterms:W3CDTF">2019-07-15T06:58:00Z</dcterms:created>
  <dcterms:modified xsi:type="dcterms:W3CDTF">2019-07-15T10:07:00Z</dcterms:modified>
</cp:coreProperties>
</file>