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D8" w:rsidRDefault="00E827D8">
      <w:pPr>
        <w:ind w:right="7825"/>
        <w:jc w:val="center"/>
        <w:rPr>
          <w:sz w:val="24"/>
          <w:szCs w:val="24"/>
          <w:lang w:val="en-US"/>
        </w:rPr>
      </w:pPr>
    </w:p>
    <w:p w:rsidR="00E827D8" w:rsidRDefault="00E827D8">
      <w:pPr>
        <w:pBdr>
          <w:top w:val="single" w:sz="4" w:space="1" w:color="auto"/>
        </w:pBdr>
        <w:spacing w:after="240"/>
        <w:ind w:right="7825"/>
        <w:jc w:val="center"/>
        <w:rPr>
          <w:sz w:val="18"/>
          <w:szCs w:val="18"/>
        </w:rPr>
      </w:pPr>
      <w:r>
        <w:rPr>
          <w:sz w:val="18"/>
          <w:szCs w:val="18"/>
        </w:rPr>
        <w:t>(отметка об ознакомлении)</w:t>
      </w:r>
    </w:p>
    <w:p w:rsidR="00E827D8" w:rsidRDefault="00E827D8">
      <w:pPr>
        <w:spacing w:after="240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Руководителю </w:t>
      </w:r>
      <w:r w:rsidR="00296AEE">
        <w:rPr>
          <w:sz w:val="24"/>
          <w:szCs w:val="24"/>
        </w:rPr>
        <w:t>__________________________</w:t>
      </w:r>
    </w:p>
    <w:p w:rsidR="00296AEE" w:rsidRDefault="00296AEE">
      <w:pPr>
        <w:spacing w:after="240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296AEE" w:rsidRDefault="00296AEE">
      <w:pPr>
        <w:spacing w:after="240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E827D8" w:rsidRDefault="00E827D8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E827D8" w:rsidRDefault="00E827D8">
      <w:pPr>
        <w:pBdr>
          <w:top w:val="single" w:sz="4" w:space="1" w:color="auto"/>
        </w:pBdr>
        <w:ind w:left="5443"/>
        <w:rPr>
          <w:sz w:val="2"/>
          <w:szCs w:val="2"/>
        </w:rPr>
      </w:pPr>
    </w:p>
    <w:p w:rsidR="00E827D8" w:rsidRDefault="00E827D8">
      <w:pPr>
        <w:ind w:left="5103"/>
        <w:rPr>
          <w:sz w:val="24"/>
          <w:szCs w:val="24"/>
        </w:rPr>
      </w:pPr>
    </w:p>
    <w:p w:rsidR="00E827D8" w:rsidRDefault="00E827D8">
      <w:pPr>
        <w:pBdr>
          <w:top w:val="single" w:sz="4" w:space="1" w:color="auto"/>
        </w:pBdr>
        <w:spacing w:after="600"/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(Ф.И.О., замещаемая должность)</w:t>
      </w:r>
    </w:p>
    <w:p w:rsidR="00E827D8" w:rsidRDefault="00E827D8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о выкупе подарка</w:t>
      </w:r>
    </w:p>
    <w:p w:rsidR="00E827D8" w:rsidRDefault="00E827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рассмотреть вопрос о возможности выкупа подарка (подарков) в связи с протокольным мероприятием, служебной командировкой, другим официальным мероприятием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 </w:t>
      </w:r>
    </w:p>
    <w:p w:rsidR="00E827D8" w:rsidRDefault="00E827D8">
      <w:pPr>
        <w:pBdr>
          <w:top w:val="single" w:sz="4" w:space="1" w:color="auto"/>
        </w:pBdr>
        <w:ind w:left="2381"/>
        <w:jc w:val="both"/>
        <w:rPr>
          <w:sz w:val="2"/>
          <w:szCs w:val="2"/>
        </w:rPr>
      </w:pPr>
    </w:p>
    <w:p w:rsidR="00E827D8" w:rsidRDefault="00E827D8">
      <w:pPr>
        <w:jc w:val="both"/>
        <w:rPr>
          <w:sz w:val="24"/>
          <w:szCs w:val="24"/>
        </w:rPr>
      </w:pPr>
    </w:p>
    <w:p w:rsidR="00E827D8" w:rsidRDefault="00E827D8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(указать наименование протокольного мероприятия или другого официального мероприятия,</w:t>
      </w:r>
      <w:proofErr w:type="gramEnd"/>
    </w:p>
    <w:p w:rsidR="00E827D8" w:rsidRDefault="00E827D8">
      <w:pPr>
        <w:rPr>
          <w:sz w:val="24"/>
          <w:szCs w:val="24"/>
        </w:rPr>
      </w:pPr>
    </w:p>
    <w:p w:rsidR="00E827D8" w:rsidRDefault="00E827D8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место и дату его проведения, место и дату командировки)</w:t>
      </w:r>
    </w:p>
    <w:p w:rsidR="00E827D8" w:rsidRDefault="00E827D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Подарок  </w:t>
      </w:r>
    </w:p>
    <w:p w:rsidR="00E827D8" w:rsidRDefault="00E827D8">
      <w:pPr>
        <w:pBdr>
          <w:top w:val="single" w:sz="4" w:space="1" w:color="auto"/>
        </w:pBdr>
        <w:ind w:left="15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подарка)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1701"/>
        <w:gridCol w:w="510"/>
        <w:gridCol w:w="397"/>
        <w:gridCol w:w="255"/>
        <w:gridCol w:w="2523"/>
        <w:gridCol w:w="397"/>
        <w:gridCol w:w="397"/>
        <w:gridCol w:w="340"/>
      </w:tblGrid>
      <w:tr w:rsidR="00E827D8" w:rsidRPr="00E827D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7D8" w:rsidRPr="00E827D8" w:rsidRDefault="00E827D8">
            <w:pPr>
              <w:rPr>
                <w:sz w:val="24"/>
                <w:szCs w:val="24"/>
              </w:rPr>
            </w:pPr>
            <w:proofErr w:type="gramStart"/>
            <w:r w:rsidRPr="00E827D8">
              <w:rPr>
                <w:sz w:val="24"/>
                <w:szCs w:val="24"/>
              </w:rPr>
              <w:t>сдан</w:t>
            </w:r>
            <w:proofErr w:type="gramEnd"/>
            <w:r w:rsidRPr="00E827D8">
              <w:rPr>
                <w:sz w:val="24"/>
                <w:szCs w:val="24"/>
              </w:rPr>
              <w:t xml:space="preserve"> по акту приема-передачи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7D8" w:rsidRPr="00E827D8" w:rsidRDefault="00E82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7D8" w:rsidRPr="00E827D8" w:rsidRDefault="00E827D8">
            <w:pPr>
              <w:jc w:val="right"/>
              <w:rPr>
                <w:sz w:val="24"/>
                <w:szCs w:val="24"/>
              </w:rPr>
            </w:pPr>
            <w:r w:rsidRPr="00E827D8"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7D8" w:rsidRPr="00E827D8" w:rsidRDefault="00E82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7D8" w:rsidRPr="00E827D8" w:rsidRDefault="00E827D8">
            <w:pPr>
              <w:rPr>
                <w:sz w:val="24"/>
                <w:szCs w:val="24"/>
              </w:rPr>
            </w:pPr>
            <w:r w:rsidRPr="00E827D8">
              <w:rPr>
                <w:sz w:val="24"/>
                <w:szCs w:val="24"/>
              </w:rPr>
              <w:t>”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7D8" w:rsidRPr="00E827D8" w:rsidRDefault="00E82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7D8" w:rsidRPr="00E827D8" w:rsidRDefault="00E827D8">
            <w:pPr>
              <w:jc w:val="right"/>
              <w:rPr>
                <w:sz w:val="24"/>
                <w:szCs w:val="24"/>
              </w:rPr>
            </w:pPr>
            <w:r w:rsidRPr="00E827D8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7D8" w:rsidRPr="00E827D8" w:rsidRDefault="00E827D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7D8" w:rsidRPr="00E827D8" w:rsidRDefault="00E827D8">
            <w:pPr>
              <w:ind w:left="57"/>
              <w:rPr>
                <w:sz w:val="24"/>
                <w:szCs w:val="24"/>
              </w:rPr>
            </w:pPr>
            <w:proofErr w:type="gramStart"/>
            <w:r w:rsidRPr="00E827D8">
              <w:rPr>
                <w:sz w:val="24"/>
                <w:szCs w:val="24"/>
              </w:rPr>
              <w:t>г</w:t>
            </w:r>
            <w:proofErr w:type="gramEnd"/>
            <w:r w:rsidRPr="00E827D8">
              <w:rPr>
                <w:sz w:val="24"/>
                <w:szCs w:val="24"/>
              </w:rPr>
              <w:t>.</w:t>
            </w:r>
          </w:p>
        </w:tc>
      </w:tr>
    </w:tbl>
    <w:p w:rsidR="00E827D8" w:rsidRDefault="00E827D8">
      <w:pPr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E827D8" w:rsidRDefault="00E827D8">
      <w:pPr>
        <w:pBdr>
          <w:top w:val="single" w:sz="4" w:space="1" w:color="auto"/>
        </w:pBdr>
        <w:spacing w:after="720"/>
        <w:ind w:left="227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уполномоченного подразделения)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418"/>
        <w:gridCol w:w="397"/>
        <w:gridCol w:w="397"/>
        <w:gridCol w:w="1843"/>
        <w:gridCol w:w="1418"/>
        <w:gridCol w:w="567"/>
        <w:gridCol w:w="2552"/>
      </w:tblGrid>
      <w:tr w:rsidR="00E827D8" w:rsidRPr="00E827D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7D8" w:rsidRPr="00E827D8" w:rsidRDefault="00E827D8">
            <w:pPr>
              <w:jc w:val="right"/>
              <w:rPr>
                <w:sz w:val="24"/>
                <w:szCs w:val="24"/>
              </w:rPr>
            </w:pPr>
            <w:r w:rsidRPr="00E827D8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7D8" w:rsidRPr="00E827D8" w:rsidRDefault="00E82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7D8" w:rsidRPr="00E827D8" w:rsidRDefault="00E827D8">
            <w:pPr>
              <w:rPr>
                <w:sz w:val="24"/>
                <w:szCs w:val="24"/>
              </w:rPr>
            </w:pPr>
            <w:r w:rsidRPr="00E827D8"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7D8" w:rsidRPr="00E827D8" w:rsidRDefault="00E82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7D8" w:rsidRPr="00E827D8" w:rsidRDefault="00E827D8">
            <w:pPr>
              <w:jc w:val="right"/>
              <w:rPr>
                <w:sz w:val="24"/>
                <w:szCs w:val="24"/>
              </w:rPr>
            </w:pPr>
            <w:r w:rsidRPr="00E827D8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7D8" w:rsidRPr="00E827D8" w:rsidRDefault="00E827D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7D8" w:rsidRPr="00E827D8" w:rsidRDefault="00E827D8">
            <w:pPr>
              <w:ind w:left="57"/>
              <w:rPr>
                <w:sz w:val="24"/>
                <w:szCs w:val="24"/>
              </w:rPr>
            </w:pPr>
            <w:proofErr w:type="gramStart"/>
            <w:r w:rsidRPr="00E827D8">
              <w:rPr>
                <w:sz w:val="24"/>
                <w:szCs w:val="24"/>
              </w:rPr>
              <w:t>г</w:t>
            </w:r>
            <w:proofErr w:type="gramEnd"/>
            <w:r w:rsidRPr="00E827D8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7D8" w:rsidRPr="00E827D8" w:rsidRDefault="00E827D8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27D8" w:rsidRPr="00E827D8" w:rsidRDefault="00E82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27D8" w:rsidRPr="00E827D8" w:rsidRDefault="00E827D8">
            <w:pPr>
              <w:jc w:val="center"/>
              <w:rPr>
                <w:sz w:val="24"/>
                <w:szCs w:val="24"/>
              </w:rPr>
            </w:pPr>
          </w:p>
        </w:tc>
      </w:tr>
      <w:tr w:rsidR="00E827D8" w:rsidRPr="00E827D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827D8" w:rsidRPr="00E827D8" w:rsidRDefault="00E827D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27D8" w:rsidRPr="00E827D8" w:rsidRDefault="00E827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827D8" w:rsidRPr="00E827D8" w:rsidRDefault="00E827D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827D8" w:rsidRPr="00E827D8" w:rsidRDefault="00E827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27D8" w:rsidRPr="00E827D8" w:rsidRDefault="00E827D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827D8" w:rsidRPr="00E827D8" w:rsidRDefault="00E827D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27D8" w:rsidRPr="00E827D8" w:rsidRDefault="00E827D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827D8" w:rsidRPr="00E827D8" w:rsidRDefault="00E827D8">
            <w:pPr>
              <w:ind w:right="57"/>
              <w:jc w:val="center"/>
              <w:rPr>
                <w:sz w:val="18"/>
                <w:szCs w:val="18"/>
              </w:rPr>
            </w:pPr>
            <w:r w:rsidRPr="00E827D8">
              <w:rPr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27D8" w:rsidRPr="00E827D8" w:rsidRDefault="00E827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827D8" w:rsidRPr="00E827D8" w:rsidRDefault="00E827D8">
            <w:pPr>
              <w:jc w:val="center"/>
              <w:rPr>
                <w:sz w:val="18"/>
                <w:szCs w:val="18"/>
              </w:rPr>
            </w:pPr>
            <w:r w:rsidRPr="00E827D8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E827D8" w:rsidRDefault="00E827D8">
      <w:pPr>
        <w:rPr>
          <w:sz w:val="24"/>
          <w:szCs w:val="24"/>
        </w:rPr>
      </w:pPr>
    </w:p>
    <w:sectPr w:rsidR="00E827D8" w:rsidSect="007637AB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05E" w:rsidRDefault="00E8505E">
      <w:r>
        <w:separator/>
      </w:r>
    </w:p>
  </w:endnote>
  <w:endnote w:type="continuationSeparator" w:id="0">
    <w:p w:rsidR="00E8505E" w:rsidRDefault="00E85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05E" w:rsidRDefault="00E8505E">
      <w:r>
        <w:separator/>
      </w:r>
    </w:p>
  </w:footnote>
  <w:footnote w:type="continuationSeparator" w:id="0">
    <w:p w:rsidR="00E8505E" w:rsidRDefault="00E850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96AEE"/>
    <w:rsid w:val="00296AEE"/>
    <w:rsid w:val="004B5A56"/>
    <w:rsid w:val="007637AB"/>
    <w:rsid w:val="00C301C7"/>
    <w:rsid w:val="00CD086C"/>
    <w:rsid w:val="00E827D8"/>
    <w:rsid w:val="00E8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AB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37A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37A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637A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37A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Лисихина</cp:lastModifiedBy>
  <cp:revision>3</cp:revision>
  <cp:lastPrinted>2015-05-29T09:35:00Z</cp:lastPrinted>
  <dcterms:created xsi:type="dcterms:W3CDTF">2020-12-23T08:56:00Z</dcterms:created>
  <dcterms:modified xsi:type="dcterms:W3CDTF">2020-12-23T09:00:00Z</dcterms:modified>
</cp:coreProperties>
</file>